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>様式第１号</w:t>
      </w:r>
    </w:p>
    <w:p w:rsidR="000B2564" w:rsidRPr="009E1C8B" w:rsidRDefault="000B2564">
      <w:pPr>
        <w:jc w:val="center"/>
        <w:rPr>
          <w:spacing w:val="20"/>
          <w:sz w:val="24"/>
        </w:rPr>
      </w:pP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pacing w:val="20"/>
            <w:sz w:val="24"/>
          </w:rPr>
          <w:t>佐井村</w:t>
        </w:r>
      </w:smartTag>
      <w:r w:rsidRPr="009E1C8B">
        <w:rPr>
          <w:rFonts w:hint="eastAsia"/>
          <w:spacing w:val="20"/>
          <w:sz w:val="24"/>
        </w:rPr>
        <w:t>広報紙広告掲載申込書</w:t>
      </w:r>
    </w:p>
    <w:p w:rsidR="000B2564" w:rsidRPr="009E1C8B" w:rsidRDefault="000B2564">
      <w:pPr>
        <w:rPr>
          <w:sz w:val="24"/>
        </w:rPr>
      </w:pPr>
    </w:p>
    <w:p w:rsidR="000B2564" w:rsidRPr="009E1C8B" w:rsidRDefault="0087127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7C07" w:rsidRPr="009E1C8B">
        <w:rPr>
          <w:rFonts w:hint="eastAsia"/>
          <w:sz w:val="24"/>
        </w:rPr>
        <w:t xml:space="preserve">　　</w:t>
      </w:r>
      <w:r w:rsidR="00896E9D" w:rsidRPr="009E1C8B">
        <w:rPr>
          <w:rFonts w:hint="eastAsia"/>
          <w:sz w:val="24"/>
        </w:rPr>
        <w:t xml:space="preserve">年　</w:t>
      </w:r>
      <w:r w:rsidR="00417C07" w:rsidRPr="009E1C8B">
        <w:rPr>
          <w:rFonts w:hint="eastAsia"/>
          <w:sz w:val="24"/>
        </w:rPr>
        <w:t xml:space="preserve">　月　　</w:t>
      </w:r>
      <w:r w:rsidR="000B2564" w:rsidRPr="009E1C8B">
        <w:rPr>
          <w:rFonts w:hint="eastAsia"/>
          <w:sz w:val="24"/>
        </w:rPr>
        <w:t>日</w:t>
      </w:r>
    </w:p>
    <w:p w:rsidR="000B2564" w:rsidRPr="009E1C8B" w:rsidRDefault="000B2564">
      <w:pPr>
        <w:rPr>
          <w:sz w:val="24"/>
        </w:rPr>
      </w:pPr>
    </w:p>
    <w:p w:rsidR="000B2564" w:rsidRPr="009E1C8B" w:rsidRDefault="0003046A">
      <w:pPr>
        <w:rPr>
          <w:sz w:val="24"/>
        </w:rPr>
      </w:pPr>
      <w:r>
        <w:rPr>
          <w:rFonts w:hint="eastAsia"/>
          <w:sz w:val="24"/>
        </w:rPr>
        <w:t xml:space="preserve">佐井村長　　</w:t>
      </w:r>
      <w:r w:rsidR="002B303E">
        <w:rPr>
          <w:rFonts w:hint="eastAsia"/>
          <w:sz w:val="24"/>
        </w:rPr>
        <w:t xml:space="preserve">太　田　直　</w:t>
      </w:r>
      <w:bookmarkStart w:id="0" w:name="_GoBack"/>
      <w:bookmarkEnd w:id="0"/>
      <w:r w:rsidR="002B303E">
        <w:rPr>
          <w:rFonts w:hint="eastAsia"/>
          <w:sz w:val="24"/>
        </w:rPr>
        <w:t>樹</w:t>
      </w:r>
      <w:r w:rsidR="000B2564" w:rsidRPr="009E1C8B">
        <w:rPr>
          <w:rFonts w:hint="eastAsia"/>
          <w:sz w:val="24"/>
        </w:rPr>
        <w:t xml:space="preserve">　　殿</w:t>
      </w:r>
    </w:p>
    <w:p w:rsidR="000B2564" w:rsidRPr="009E1C8B" w:rsidRDefault="000B2564">
      <w:pPr>
        <w:rPr>
          <w:sz w:val="24"/>
        </w:rPr>
      </w:pPr>
    </w:p>
    <w:p w:rsidR="000B2564" w:rsidRPr="009E1C8B" w:rsidRDefault="000B2564" w:rsidP="009E1C8B">
      <w:pPr>
        <w:ind w:firstLineChars="1700" w:firstLine="4080"/>
        <w:rPr>
          <w:sz w:val="24"/>
        </w:rPr>
      </w:pPr>
      <w:r w:rsidRPr="009E1C8B">
        <w:rPr>
          <w:rFonts w:hint="eastAsia"/>
          <w:sz w:val="24"/>
        </w:rPr>
        <w:t>（申込者）</w:t>
      </w:r>
    </w:p>
    <w:p w:rsidR="000B2564" w:rsidRPr="009E1C8B" w:rsidRDefault="000B2564" w:rsidP="009E1C8B">
      <w:pPr>
        <w:ind w:firstLineChars="1700" w:firstLine="4080"/>
        <w:rPr>
          <w:sz w:val="24"/>
        </w:rPr>
      </w:pPr>
      <w:r w:rsidRPr="009E1C8B">
        <w:rPr>
          <w:rFonts w:hint="eastAsia"/>
          <w:sz w:val="24"/>
        </w:rPr>
        <w:t>住　所</w:t>
      </w:r>
      <w:r w:rsidR="00896E9D" w:rsidRPr="009E1C8B">
        <w:rPr>
          <w:rFonts w:hint="eastAsia"/>
          <w:sz w:val="24"/>
        </w:rPr>
        <w:t xml:space="preserve">　</w:t>
      </w:r>
    </w:p>
    <w:p w:rsidR="00896E9D" w:rsidRPr="009E1C8B" w:rsidRDefault="000B2564" w:rsidP="009E1C8B">
      <w:pPr>
        <w:ind w:firstLineChars="1600" w:firstLine="3840"/>
        <w:rPr>
          <w:sz w:val="24"/>
        </w:rPr>
      </w:pPr>
      <w:r w:rsidRPr="009E1C8B">
        <w:rPr>
          <w:rFonts w:hint="eastAsia"/>
          <w:sz w:val="24"/>
        </w:rPr>
        <w:t xml:space="preserve">　氏　名　</w:t>
      </w:r>
    </w:p>
    <w:p w:rsidR="000B2564" w:rsidRPr="009E1C8B" w:rsidRDefault="000B2564" w:rsidP="009E1C8B">
      <w:pPr>
        <w:ind w:firstLineChars="3500" w:firstLine="8400"/>
        <w:rPr>
          <w:sz w:val="24"/>
        </w:rPr>
      </w:pPr>
      <w:r w:rsidRPr="009E1C8B">
        <w:rPr>
          <w:rFonts w:hint="eastAsia"/>
          <w:sz w:val="24"/>
        </w:rPr>
        <w:t xml:space="preserve">　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z w:val="24"/>
          </w:rPr>
          <w:t>佐井村</w:t>
        </w:r>
      </w:smartTag>
      <w:r w:rsidRPr="009E1C8B">
        <w:rPr>
          <w:rFonts w:hint="eastAsia"/>
          <w:sz w:val="24"/>
        </w:rPr>
        <w:t>広報紙広告取扱要綱（昭和６０年</w:t>
      </w: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z w:val="24"/>
          </w:rPr>
          <w:t>佐井村</w:t>
        </w:r>
      </w:smartTag>
      <w:r w:rsidRPr="009E1C8B">
        <w:rPr>
          <w:rFonts w:hint="eastAsia"/>
          <w:sz w:val="24"/>
        </w:rPr>
        <w:t>訓令第６号）第７条の規定に基づき、次のとおり広告を掲載したいので申込みます。</w:t>
      </w:r>
    </w:p>
    <w:p w:rsidR="000B2564" w:rsidRPr="009E1C8B" w:rsidRDefault="000B2564">
      <w:pPr>
        <w:rPr>
          <w:sz w:val="24"/>
        </w:rPr>
      </w:pPr>
    </w:p>
    <w:p w:rsidR="000B2564" w:rsidRPr="009E1C8B" w:rsidRDefault="000B2564">
      <w:pPr>
        <w:jc w:val="center"/>
        <w:rPr>
          <w:sz w:val="24"/>
        </w:rPr>
      </w:pPr>
      <w:r w:rsidRPr="009E1C8B">
        <w:rPr>
          <w:rFonts w:hint="eastAsia"/>
          <w:sz w:val="24"/>
        </w:rPr>
        <w:t>記</w:t>
      </w:r>
    </w:p>
    <w:p w:rsidR="000B2564" w:rsidRPr="009E1C8B" w:rsidRDefault="000B2564">
      <w:pPr>
        <w:rPr>
          <w:sz w:val="24"/>
        </w:rPr>
      </w:pP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１　広告掲載希望号　　　　</w:t>
      </w:r>
      <w:r w:rsidRPr="009E1C8B">
        <w:rPr>
          <w:rFonts w:hint="eastAsia"/>
          <w:sz w:val="24"/>
          <w:u w:val="single"/>
        </w:rPr>
        <w:t xml:space="preserve">　　</w:t>
      </w:r>
      <w:r w:rsidR="00417C07" w:rsidRPr="009E1C8B">
        <w:rPr>
          <w:rFonts w:hint="eastAsia"/>
          <w:sz w:val="24"/>
          <w:u w:val="single"/>
        </w:rPr>
        <w:t xml:space="preserve">　</w:t>
      </w:r>
      <w:r w:rsidRPr="009E1C8B">
        <w:rPr>
          <w:rFonts w:hint="eastAsia"/>
          <w:sz w:val="24"/>
          <w:u w:val="single"/>
        </w:rPr>
        <w:t xml:space="preserve">　　</w:t>
      </w:r>
      <w:r w:rsidRPr="009E1C8B">
        <w:rPr>
          <w:rFonts w:hint="eastAsia"/>
          <w:sz w:val="24"/>
        </w:rPr>
        <w:t xml:space="preserve">月号　～　</w:t>
      </w:r>
      <w:r w:rsidRPr="009E1C8B">
        <w:rPr>
          <w:rFonts w:hint="eastAsia"/>
          <w:sz w:val="24"/>
          <w:u w:val="single"/>
        </w:rPr>
        <w:t xml:space="preserve">　　　　　</w:t>
      </w:r>
      <w:r w:rsidRPr="009E1C8B">
        <w:rPr>
          <w:rFonts w:hint="eastAsia"/>
          <w:sz w:val="24"/>
        </w:rPr>
        <w:t>月号</w:t>
      </w:r>
    </w:p>
    <w:p w:rsidR="000B2564" w:rsidRPr="009E1C8B" w:rsidRDefault="000B2564">
      <w:pPr>
        <w:rPr>
          <w:sz w:val="24"/>
        </w:rPr>
      </w:pP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>２　広告掲載規格　　　　（１）下１段（たて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×よこ1</w:t>
      </w:r>
      <w:r w:rsidR="00677055">
        <w:rPr>
          <w:rFonts w:hint="eastAsia"/>
          <w:sz w:val="24"/>
        </w:rPr>
        <w:t>8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　　　　　　　　　　　（２）下１段２分の１（たて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</w:t>
      </w:r>
      <w:r w:rsidR="00677055">
        <w:rPr>
          <w:rFonts w:hint="eastAsia"/>
          <w:sz w:val="24"/>
        </w:rPr>
        <w:t>９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</w:t>
      </w:r>
    </w:p>
    <w:p w:rsidR="000B2564" w:rsidRPr="009E1C8B" w:rsidRDefault="000B2564">
      <w:pPr>
        <w:rPr>
          <w:sz w:val="24"/>
        </w:rPr>
      </w:pPr>
    </w:p>
    <w:p w:rsidR="000B2564" w:rsidRPr="009E1C8B" w:rsidRDefault="009E1C8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１　広告は、</w:t>
      </w:r>
      <w:smartTag w:uri="schemas-MSNCTYST-com/MSNCTYST" w:element="MSNCTYST">
        <w:smartTagPr>
          <w:attr w:name="AddressList" w:val="02:佐井村;"/>
          <w:attr w:name="Address" w:val="佐井村"/>
        </w:smartTagPr>
        <w:r w:rsidR="000B2564" w:rsidRPr="009E1C8B">
          <w:rPr>
            <w:rFonts w:hint="eastAsia"/>
            <w:sz w:val="24"/>
          </w:rPr>
          <w:t>佐井村</w:t>
        </w:r>
      </w:smartTag>
      <w:r w:rsidR="000B2564" w:rsidRPr="009E1C8B">
        <w:rPr>
          <w:rFonts w:hint="eastAsia"/>
          <w:sz w:val="24"/>
        </w:rPr>
        <w:t>広報紙の各項（１項目を除く。）の下１段に掲載されます。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２　広告の内容は、次に掲げる事項を満たしたものでなければなりません。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（１）事実と相違し、又は著しく誇張したものではないこと。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（２）他人の尊厳を傷つけ、又は中傷したものでないこと。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（３）その他公益上支障のないもの、及び公共の福祉を損なうものでないこと。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３　広告料は、次のとおりです。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（１）下１段（たて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×よこ1</w:t>
      </w:r>
      <w:r w:rsidR="00677055">
        <w:rPr>
          <w:rFonts w:hint="eastAsia"/>
          <w:sz w:val="24"/>
        </w:rPr>
        <w:t>8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）掲載１回につき、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　　　　　カラー　5,000円　　　　　単色・２色　4,000円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（２）下１段（たて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</w:t>
      </w:r>
      <w:r w:rsidR="00677055">
        <w:rPr>
          <w:rFonts w:hint="eastAsia"/>
          <w:sz w:val="24"/>
        </w:rPr>
        <w:t>９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）掲載１回につき、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　　　　　カラー　3,000円　　　　　単色・２色　2,000円</w:t>
      </w:r>
    </w:p>
    <w:p w:rsidR="000B2564" w:rsidRPr="009E1C8B" w:rsidRDefault="000B2564" w:rsidP="009E1C8B">
      <w:pPr>
        <w:ind w:left="480" w:hangingChars="200" w:hanging="480"/>
        <w:rPr>
          <w:sz w:val="24"/>
        </w:rPr>
      </w:pPr>
      <w:r w:rsidRPr="009E1C8B">
        <w:rPr>
          <w:rFonts w:hint="eastAsia"/>
          <w:sz w:val="24"/>
        </w:rPr>
        <w:t xml:space="preserve">　４　編集上特に支障のある場合、又は申込者が多数の場合は、掲載希望号に掲載できない場合があります。また、申込者が多数の場合は、下１段の申込みをした方の掲載規格を下１段２分の１にしていただくことがあります。</w:t>
      </w:r>
    </w:p>
    <w:p w:rsidR="000B2564" w:rsidRPr="009E1C8B" w:rsidRDefault="000B2564" w:rsidP="009E1C8B">
      <w:pPr>
        <w:ind w:left="480" w:hangingChars="200" w:hanging="480"/>
        <w:rPr>
          <w:sz w:val="24"/>
        </w:rPr>
      </w:pPr>
      <w:r w:rsidRPr="009E1C8B">
        <w:rPr>
          <w:rFonts w:hint="eastAsia"/>
          <w:sz w:val="24"/>
        </w:rPr>
        <w:t xml:space="preserve">　５　申込者が多数の場合は、広告掲載回数の少ない業者を最優先として、申込み順により決定されます。</w:t>
      </w:r>
    </w:p>
    <w:p w:rsidR="000B2564" w:rsidRPr="009E1C8B" w:rsidRDefault="009E1C8B" w:rsidP="009E1C8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６　掲載希望号に掲載されなかった業者につきましては、次月号への掲載を希望する場合は、既に提出済の申込書を引き続き有効なものとして、優先的な取扱いをいたします。</w:t>
      </w:r>
    </w:p>
    <w:p w:rsidR="000B2564" w:rsidRPr="009E1C8B" w:rsidRDefault="009E1C8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７　広告を掲載する項は、指定できません。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８　広告掲載の見本を添付してください。</w:t>
      </w:r>
    </w:p>
    <w:p w:rsidR="000B2564" w:rsidRPr="009E1C8B" w:rsidRDefault="000B2564">
      <w:pPr>
        <w:rPr>
          <w:sz w:val="24"/>
        </w:rPr>
      </w:pPr>
      <w:r w:rsidRPr="009E1C8B">
        <w:rPr>
          <w:rFonts w:hint="eastAsia"/>
          <w:sz w:val="24"/>
        </w:rPr>
        <w:t xml:space="preserve">　９　広告掲載の申込期間は、毎月１日から１５日までとします。</w:t>
      </w:r>
    </w:p>
    <w:sectPr w:rsidR="000B2564" w:rsidRPr="009E1C8B"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70" w:rsidRDefault="00EB2A70" w:rsidP="00677055">
      <w:r>
        <w:separator/>
      </w:r>
    </w:p>
  </w:endnote>
  <w:endnote w:type="continuationSeparator" w:id="0">
    <w:p w:rsidR="00EB2A70" w:rsidRDefault="00EB2A70" w:rsidP="006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70" w:rsidRDefault="00EB2A70" w:rsidP="00677055">
      <w:r>
        <w:separator/>
      </w:r>
    </w:p>
  </w:footnote>
  <w:footnote w:type="continuationSeparator" w:id="0">
    <w:p w:rsidR="00EB2A70" w:rsidRDefault="00EB2A70" w:rsidP="0067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9D"/>
    <w:rsid w:val="0003046A"/>
    <w:rsid w:val="000B2564"/>
    <w:rsid w:val="00103D49"/>
    <w:rsid w:val="002B303E"/>
    <w:rsid w:val="00417C07"/>
    <w:rsid w:val="00446EDD"/>
    <w:rsid w:val="00666352"/>
    <w:rsid w:val="00677055"/>
    <w:rsid w:val="00871274"/>
    <w:rsid w:val="00896E9D"/>
    <w:rsid w:val="009E1C8B"/>
    <w:rsid w:val="00A510D5"/>
    <w:rsid w:val="00E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B3CB4-3F15-4B0A-92C2-54D775B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7055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67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705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m3</dc:creator>
  <cp:keywords/>
  <cp:lastModifiedBy>総務課 共用</cp:lastModifiedBy>
  <cp:revision>3</cp:revision>
  <cp:lastPrinted>2008-03-10T02:28:00Z</cp:lastPrinted>
  <dcterms:created xsi:type="dcterms:W3CDTF">2019-12-26T07:25:00Z</dcterms:created>
  <dcterms:modified xsi:type="dcterms:W3CDTF">2025-08-29T01:02:00Z</dcterms:modified>
</cp:coreProperties>
</file>